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12" w:lineRule="auto"/>
        <w:jc w:val="center"/>
        <w:rPr>
          <w:rFonts w:hint="eastAsia" w:ascii="黑体" w:hAnsi="黑体" w:eastAsia="黑体" w:cs="黑体"/>
          <w:b/>
          <w:sz w:val="32"/>
          <w:szCs w:val="32"/>
          <w:lang w:val="en-US" w:eastAsia="zh-CN"/>
        </w:rPr>
      </w:pPr>
      <w:bookmarkStart w:id="0" w:name="_GoBack"/>
      <w:bookmarkEnd w:id="0"/>
    </w:p>
    <w:p>
      <w:pPr>
        <w:spacing w:line="312" w:lineRule="auto"/>
        <w:jc w:val="center"/>
        <w:rPr>
          <w:rFonts w:hint="eastAsia" w:ascii="黑体" w:hAnsi="黑体" w:eastAsia="黑体" w:cs="黑体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2024年常州市社区家长学校家庭教育课程申报表</w:t>
      </w:r>
    </w:p>
    <w:tbl>
      <w:tblPr>
        <w:tblStyle w:val="7"/>
        <w:tblpPr w:leftFromText="180" w:rightFromText="180" w:vertAnchor="text" w:horzAnchor="page" w:tblpXSpec="center" w:tblpY="128"/>
        <w:tblOverlap w:val="never"/>
        <w:tblW w:w="97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4110"/>
        <w:gridCol w:w="1276"/>
        <w:gridCol w:w="26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668" w:type="dxa"/>
            <w:vAlign w:val="center"/>
          </w:tcPr>
          <w:p>
            <w:pPr>
              <w:spacing w:line="312" w:lineRule="auto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课程名称</w:t>
            </w:r>
          </w:p>
        </w:tc>
        <w:tc>
          <w:tcPr>
            <w:tcW w:w="4110" w:type="dxa"/>
            <w:vAlign w:val="center"/>
          </w:tcPr>
          <w:p>
            <w:pPr>
              <w:spacing w:line="312" w:lineRule="auto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</w:rPr>
              <w:t>宋体（正文）小四 居中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lang w:val="en-US" w:eastAsia="zh-CN"/>
              </w:rPr>
              <w:t xml:space="preserve"> 加粗</w:t>
            </w:r>
          </w:p>
        </w:tc>
        <w:tc>
          <w:tcPr>
            <w:tcW w:w="1276" w:type="dxa"/>
            <w:vAlign w:val="center"/>
          </w:tcPr>
          <w:p>
            <w:pPr>
              <w:spacing w:line="312" w:lineRule="auto"/>
              <w:jc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课 时</w:t>
            </w:r>
          </w:p>
        </w:tc>
        <w:tc>
          <w:tcPr>
            <w:tcW w:w="2695" w:type="dxa"/>
            <w:vAlign w:val="center"/>
          </w:tcPr>
          <w:p>
            <w:pPr>
              <w:spacing w:line="312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  <w:jc w:val="center"/>
        </w:trPr>
        <w:tc>
          <w:tcPr>
            <w:tcW w:w="1668" w:type="dxa"/>
            <w:vAlign w:val="center"/>
          </w:tcPr>
          <w:p>
            <w:pPr>
              <w:spacing w:line="312" w:lineRule="auto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面向对象</w:t>
            </w:r>
          </w:p>
        </w:tc>
        <w:tc>
          <w:tcPr>
            <w:tcW w:w="8081" w:type="dxa"/>
            <w:gridSpan w:val="3"/>
            <w:vAlign w:val="center"/>
          </w:tcPr>
          <w:p>
            <w:pPr>
              <w:spacing w:line="312" w:lineRule="auto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幼儿园家长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小学家长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初中家长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高中、高职家长 </w:t>
            </w:r>
          </w:p>
          <w:p>
            <w:pPr>
              <w:spacing w:line="312" w:lineRule="auto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全学龄段家长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其他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1668" w:type="dxa"/>
            <w:vAlign w:val="center"/>
          </w:tcPr>
          <w:p>
            <w:pPr>
              <w:spacing w:line="312" w:lineRule="auto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授课方式</w:t>
            </w:r>
          </w:p>
        </w:tc>
        <w:tc>
          <w:tcPr>
            <w:tcW w:w="8081" w:type="dxa"/>
            <w:gridSpan w:val="3"/>
            <w:vAlign w:val="center"/>
          </w:tcPr>
          <w:p>
            <w:pPr>
              <w:spacing w:line="312" w:lineRule="auto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讲座式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讨论式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体验游戏式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其他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4" w:hRule="atLeast"/>
          <w:jc w:val="center"/>
        </w:trPr>
        <w:tc>
          <w:tcPr>
            <w:tcW w:w="16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学情</w:t>
            </w:r>
          </w:p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分析</w:t>
            </w:r>
          </w:p>
        </w:tc>
        <w:tc>
          <w:tcPr>
            <w:tcW w:w="8081" w:type="dxa"/>
            <w:gridSpan w:val="3"/>
          </w:tcPr>
          <w:p>
            <w:pPr>
              <w:spacing w:line="288" w:lineRule="auto"/>
              <w:rPr>
                <w:rFonts w:ascii="宋体" w:hAnsi="宋体" w:eastAsia="宋体" w:cs="宋体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16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教学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目标</w:t>
            </w:r>
          </w:p>
        </w:tc>
        <w:tc>
          <w:tcPr>
            <w:tcW w:w="8081" w:type="dxa"/>
            <w:gridSpan w:val="3"/>
          </w:tcPr>
          <w:p>
            <w:pPr>
              <w:spacing w:line="288" w:lineRule="auto"/>
              <w:rPr>
                <w:rFonts w:hint="eastAsia" w:ascii="楷体" w:hAnsi="楷体" w:eastAsia="楷体" w:cs="楷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kern w:val="0"/>
                <w:sz w:val="24"/>
                <w:szCs w:val="24"/>
              </w:rPr>
              <w:t>【知识目标】</w:t>
            </w:r>
          </w:p>
          <w:p>
            <w:pPr>
              <w:spacing w:line="288" w:lineRule="auto"/>
              <w:rPr>
                <w:rFonts w:hint="eastAsia" w:ascii="楷体" w:hAnsi="楷体" w:eastAsia="楷体" w:cs="楷体"/>
                <w:b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spacing w:line="288" w:lineRule="auto"/>
              <w:rPr>
                <w:rFonts w:hint="default" w:ascii="楷体" w:hAnsi="楷体" w:eastAsia="楷体" w:cs="楷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kern w:val="0"/>
                <w:sz w:val="24"/>
                <w:szCs w:val="24"/>
              </w:rPr>
              <w:t>【能力目标】</w:t>
            </w:r>
          </w:p>
          <w:p>
            <w:pPr>
              <w:spacing w:line="288" w:lineRule="auto"/>
              <w:rPr>
                <w:rFonts w:hint="eastAsia" w:ascii="楷体" w:hAnsi="楷体" w:eastAsia="楷体" w:cs="楷体"/>
                <w:b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spacing w:line="312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kern w:val="0"/>
                <w:sz w:val="24"/>
                <w:szCs w:val="24"/>
              </w:rPr>
              <w:t>【情感目标】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7" w:hRule="atLeast"/>
          <w:jc w:val="center"/>
        </w:trPr>
        <w:tc>
          <w:tcPr>
            <w:tcW w:w="16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内容</w:t>
            </w:r>
          </w:p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提要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8081" w:type="dxa"/>
            <w:gridSpan w:val="3"/>
          </w:tcPr>
          <w:p>
            <w:pPr>
              <w:spacing w:line="288" w:lineRule="auto"/>
              <w:rPr>
                <w:rFonts w:hint="eastAsia" w:ascii="楷体" w:hAnsi="楷体" w:eastAsia="楷体" w:cs="楷体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  <w:jc w:val="center"/>
        </w:trPr>
        <w:tc>
          <w:tcPr>
            <w:tcW w:w="166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实施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要求</w:t>
            </w:r>
          </w:p>
        </w:tc>
        <w:tc>
          <w:tcPr>
            <w:tcW w:w="8081" w:type="dxa"/>
            <w:gridSpan w:val="3"/>
          </w:tcPr>
          <w:p>
            <w:pPr>
              <w:spacing w:line="312" w:lineRule="auto"/>
              <w:ind w:firstLine="1200" w:firstLineChars="600"/>
              <w:rPr>
                <w:rFonts w:ascii="宋体" w:hAnsi="宋体" w:eastAsia="宋体" w:cs="宋体"/>
                <w:sz w:val="20"/>
                <w:szCs w:val="20"/>
              </w:rPr>
            </w:pPr>
          </w:p>
          <w:p>
            <w:pPr>
              <w:spacing w:line="312" w:lineRule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（如对</w:t>
            </w:r>
            <w:r>
              <w:rPr>
                <w:rFonts w:hint="eastAsia" w:ascii="宋体" w:hAnsi="宋体" w:eastAsia="宋体" w:cs="宋体"/>
                <w:b/>
                <w:bCs/>
                <w:color w:val="C00000"/>
                <w:sz w:val="20"/>
                <w:szCs w:val="20"/>
                <w:lang w:val="en-US" w:eastAsia="zh-CN"/>
              </w:rPr>
              <w:t>是否需要社区提前购买材料包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，以及对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现场电脑、投影、话筒、场地的具体要求）</w:t>
            </w:r>
          </w:p>
        </w:tc>
      </w:tr>
    </w:tbl>
    <w:p>
      <w:pPr>
        <w:widowControl/>
        <w:jc w:val="left"/>
        <w:rPr>
          <w:rFonts w:ascii="宋体" w:hAnsi="宋体" w:eastAsia="宋体" w:cs="宋体"/>
          <w:sz w:val="32"/>
          <w:szCs w:val="32"/>
        </w:rPr>
      </w:pPr>
    </w:p>
    <w:tbl>
      <w:tblPr>
        <w:tblStyle w:val="7"/>
        <w:tblW w:w="97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6"/>
        <w:gridCol w:w="79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47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教学过程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82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环节一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kern w:val="0"/>
                <w:sz w:val="24"/>
                <w:szCs w:val="24"/>
              </w:rPr>
              <w:t>【</w:t>
            </w:r>
            <w:r>
              <w:rPr>
                <w:rFonts w:hint="eastAsia" w:ascii="楷体" w:hAnsi="楷体" w:eastAsia="楷体" w:cs="楷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例如：背景分析</w:t>
            </w:r>
            <w:r>
              <w:rPr>
                <w:rFonts w:hint="eastAsia" w:ascii="楷体" w:hAnsi="楷体" w:eastAsia="楷体" w:cs="楷体"/>
                <w:b/>
                <w:bCs/>
                <w:color w:val="auto"/>
                <w:kern w:val="0"/>
                <w:sz w:val="24"/>
                <w:szCs w:val="24"/>
              </w:rPr>
              <w:t>】</w:t>
            </w:r>
          </w:p>
        </w:tc>
        <w:tc>
          <w:tcPr>
            <w:tcW w:w="7921" w:type="dxa"/>
          </w:tcPr>
          <w:p>
            <w:pPr>
              <w:spacing w:line="360" w:lineRule="auto"/>
              <w:ind w:firstLine="241" w:firstLineChars="100"/>
              <w:rPr>
                <w:rFonts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例如：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</w:rPr>
              <w:t>教学形式：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</w:rPr>
              <w:t>视频引入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情境互动</w:t>
            </w:r>
          </w:p>
          <w:p>
            <w:pPr>
              <w:spacing w:line="360" w:lineRule="auto"/>
              <w:ind w:firstLine="964" w:firstLineChars="400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</w:rPr>
              <w:t>教学内容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:</w:t>
            </w:r>
          </w:p>
          <w:p>
            <w:pPr>
              <w:spacing w:line="360" w:lineRule="auto"/>
              <w:ind w:firstLine="964" w:firstLineChars="400"/>
              <w:jc w:val="both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</w:rPr>
              <w:t>教学目的：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82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环节二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kern w:val="0"/>
                <w:sz w:val="24"/>
                <w:szCs w:val="24"/>
              </w:rPr>
              <w:t>【</w:t>
            </w:r>
            <w:r>
              <w:rPr>
                <w:rFonts w:hint="eastAsia" w:ascii="楷体" w:hAnsi="楷体" w:eastAsia="楷体" w:cs="楷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XXXX</w:t>
            </w:r>
            <w:r>
              <w:rPr>
                <w:rFonts w:hint="eastAsia" w:ascii="楷体" w:hAnsi="楷体" w:eastAsia="楷体" w:cs="楷体"/>
                <w:b/>
                <w:bCs/>
                <w:color w:val="auto"/>
                <w:kern w:val="0"/>
                <w:sz w:val="24"/>
                <w:szCs w:val="24"/>
              </w:rPr>
              <w:t>】</w:t>
            </w:r>
          </w:p>
        </w:tc>
        <w:tc>
          <w:tcPr>
            <w:tcW w:w="7921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环节三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kern w:val="0"/>
                <w:sz w:val="24"/>
                <w:szCs w:val="24"/>
              </w:rPr>
              <w:t>【</w:t>
            </w:r>
            <w:r>
              <w:rPr>
                <w:rFonts w:hint="eastAsia" w:ascii="楷体" w:hAnsi="楷体" w:eastAsia="楷体" w:cs="楷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XXXX</w:t>
            </w:r>
            <w:r>
              <w:rPr>
                <w:rFonts w:hint="eastAsia" w:ascii="楷体" w:hAnsi="楷体" w:eastAsia="楷体" w:cs="楷体"/>
                <w:b/>
                <w:bCs/>
                <w:color w:val="auto"/>
                <w:kern w:val="0"/>
                <w:sz w:val="24"/>
                <w:szCs w:val="24"/>
              </w:rPr>
              <w:t>】</w:t>
            </w:r>
          </w:p>
        </w:tc>
        <w:tc>
          <w:tcPr>
            <w:tcW w:w="7921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环节四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kern w:val="0"/>
                <w:sz w:val="24"/>
                <w:szCs w:val="24"/>
              </w:rPr>
              <w:t>【</w:t>
            </w:r>
            <w:r>
              <w:rPr>
                <w:rFonts w:hint="eastAsia" w:ascii="楷体" w:hAnsi="楷体" w:eastAsia="楷体" w:cs="楷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XXXX</w:t>
            </w:r>
            <w:r>
              <w:rPr>
                <w:rFonts w:hint="eastAsia" w:ascii="楷体" w:hAnsi="楷体" w:eastAsia="楷体" w:cs="楷体"/>
                <w:b/>
                <w:bCs/>
                <w:color w:val="auto"/>
                <w:kern w:val="0"/>
                <w:sz w:val="24"/>
                <w:szCs w:val="24"/>
              </w:rPr>
              <w:t>】</w:t>
            </w:r>
          </w:p>
        </w:tc>
        <w:tc>
          <w:tcPr>
            <w:tcW w:w="7921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环节五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（以下环节可自行增加）</w:t>
            </w:r>
          </w:p>
        </w:tc>
        <w:tc>
          <w:tcPr>
            <w:tcW w:w="7921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</w:tr>
    </w:tbl>
    <w:p>
      <w:pPr>
        <w:widowControl/>
        <w:jc w:val="left"/>
        <w:rPr>
          <w:rFonts w:ascii="宋体" w:hAnsi="宋体" w:eastAsia="宋体" w:cs="宋体"/>
          <w:sz w:val="32"/>
          <w:szCs w:val="32"/>
        </w:rPr>
      </w:pPr>
    </w:p>
    <w:tbl>
      <w:tblPr>
        <w:tblStyle w:val="6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2"/>
        <w:gridCol w:w="1738"/>
        <w:gridCol w:w="1667"/>
        <w:gridCol w:w="1151"/>
        <w:gridCol w:w="1711"/>
        <w:gridCol w:w="20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865" w:hRule="atLeast"/>
          <w:jc w:val="center"/>
        </w:trPr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主讲教师</w:t>
            </w:r>
          </w:p>
        </w:tc>
        <w:tc>
          <w:tcPr>
            <w:tcW w:w="1738" w:type="dxa"/>
            <w:tcBorders>
              <w:tl2br w:val="nil"/>
              <w:tr2bl w:val="nil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宋体（正文）小四 居中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性别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  <w:tc>
          <w:tcPr>
            <w:tcW w:w="171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出生年月</w:t>
            </w:r>
          </w:p>
        </w:tc>
        <w:tc>
          <w:tcPr>
            <w:tcW w:w="207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19xx年01月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839" w:hRule="atLeast"/>
          <w:jc w:val="center"/>
        </w:trPr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学历</w:t>
            </w:r>
          </w:p>
        </w:tc>
        <w:tc>
          <w:tcPr>
            <w:tcW w:w="173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16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职称</w:t>
            </w: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职务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171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联系电话</w:t>
            </w:r>
          </w:p>
        </w:tc>
        <w:tc>
          <w:tcPr>
            <w:tcW w:w="207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4" w:hRule="atLeast"/>
          <w:jc w:val="center"/>
        </w:trPr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工作单位</w:t>
            </w:r>
          </w:p>
        </w:tc>
        <w:tc>
          <w:tcPr>
            <w:tcW w:w="8339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atLeast"/>
          <w:jc w:val="center"/>
        </w:trPr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研究方向</w:t>
            </w:r>
          </w:p>
        </w:tc>
        <w:tc>
          <w:tcPr>
            <w:tcW w:w="8339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</w:tr>
    </w:tbl>
    <w:p>
      <w:pPr>
        <w:widowControl/>
        <w:jc w:val="left"/>
        <w:rPr>
          <w:rFonts w:hint="default" w:ascii="宋体" w:hAnsi="宋体" w:eastAsia="宋体" w:cs="宋体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B2D76B2-3BEE-4611-A556-C79347474C1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2" w:fontKey="{00922FC6-12AC-4C7A-9124-FBCB98A82C92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68064AC4-D4D3-40D8-910C-8879D1DAC42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0352434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3NGEyNDc0ODlhOTdiZTNkZmZiOWI4YWJjMGIwZjIifQ=="/>
  </w:docVars>
  <w:rsids>
    <w:rsidRoot w:val="00C927D1"/>
    <w:rsid w:val="0000586A"/>
    <w:rsid w:val="00034010"/>
    <w:rsid w:val="00035993"/>
    <w:rsid w:val="000406E3"/>
    <w:rsid w:val="000626C9"/>
    <w:rsid w:val="00063C68"/>
    <w:rsid w:val="000878B2"/>
    <w:rsid w:val="000D545C"/>
    <w:rsid w:val="000E550E"/>
    <w:rsid w:val="001001D2"/>
    <w:rsid w:val="00114D98"/>
    <w:rsid w:val="00120129"/>
    <w:rsid w:val="00126B2E"/>
    <w:rsid w:val="00126BAB"/>
    <w:rsid w:val="001452B2"/>
    <w:rsid w:val="0015196D"/>
    <w:rsid w:val="00154893"/>
    <w:rsid w:val="00166E2F"/>
    <w:rsid w:val="00184C8D"/>
    <w:rsid w:val="001860CE"/>
    <w:rsid w:val="00196D12"/>
    <w:rsid w:val="001C6A48"/>
    <w:rsid w:val="001D7B8C"/>
    <w:rsid w:val="001E1806"/>
    <w:rsid w:val="0022130F"/>
    <w:rsid w:val="00224188"/>
    <w:rsid w:val="002500BE"/>
    <w:rsid w:val="00251548"/>
    <w:rsid w:val="0027509B"/>
    <w:rsid w:val="00276E81"/>
    <w:rsid w:val="00292CC9"/>
    <w:rsid w:val="0029323D"/>
    <w:rsid w:val="002A2906"/>
    <w:rsid w:val="002A375D"/>
    <w:rsid w:val="002B283C"/>
    <w:rsid w:val="002D2327"/>
    <w:rsid w:val="002D6896"/>
    <w:rsid w:val="002E66D0"/>
    <w:rsid w:val="00312E56"/>
    <w:rsid w:val="0033358E"/>
    <w:rsid w:val="00355301"/>
    <w:rsid w:val="00364F64"/>
    <w:rsid w:val="00371AB2"/>
    <w:rsid w:val="003873E5"/>
    <w:rsid w:val="00387B96"/>
    <w:rsid w:val="00397D77"/>
    <w:rsid w:val="003A6275"/>
    <w:rsid w:val="003A6E75"/>
    <w:rsid w:val="003C0327"/>
    <w:rsid w:val="003C3491"/>
    <w:rsid w:val="003C6AEB"/>
    <w:rsid w:val="003D1B15"/>
    <w:rsid w:val="003D4396"/>
    <w:rsid w:val="003E3BF8"/>
    <w:rsid w:val="0040671E"/>
    <w:rsid w:val="00432BE2"/>
    <w:rsid w:val="00440340"/>
    <w:rsid w:val="0044210F"/>
    <w:rsid w:val="0045799E"/>
    <w:rsid w:val="0046567C"/>
    <w:rsid w:val="00470589"/>
    <w:rsid w:val="00470C74"/>
    <w:rsid w:val="004C0088"/>
    <w:rsid w:val="004D7124"/>
    <w:rsid w:val="004E3FAC"/>
    <w:rsid w:val="004F1111"/>
    <w:rsid w:val="00501605"/>
    <w:rsid w:val="00501FE4"/>
    <w:rsid w:val="00511736"/>
    <w:rsid w:val="00522AB5"/>
    <w:rsid w:val="00523017"/>
    <w:rsid w:val="00535E41"/>
    <w:rsid w:val="00581066"/>
    <w:rsid w:val="005A79C6"/>
    <w:rsid w:val="005E4CDE"/>
    <w:rsid w:val="0064152C"/>
    <w:rsid w:val="00674E43"/>
    <w:rsid w:val="00687369"/>
    <w:rsid w:val="006A0059"/>
    <w:rsid w:val="006A3AE5"/>
    <w:rsid w:val="006C720B"/>
    <w:rsid w:val="006D4C77"/>
    <w:rsid w:val="006E314C"/>
    <w:rsid w:val="006F7B98"/>
    <w:rsid w:val="00705268"/>
    <w:rsid w:val="00730BF8"/>
    <w:rsid w:val="00734F1D"/>
    <w:rsid w:val="00735148"/>
    <w:rsid w:val="0075648E"/>
    <w:rsid w:val="007725C3"/>
    <w:rsid w:val="00786033"/>
    <w:rsid w:val="007E4D57"/>
    <w:rsid w:val="0080082A"/>
    <w:rsid w:val="008059FC"/>
    <w:rsid w:val="00811578"/>
    <w:rsid w:val="00816F37"/>
    <w:rsid w:val="00817EEB"/>
    <w:rsid w:val="008655A5"/>
    <w:rsid w:val="008968A0"/>
    <w:rsid w:val="008A444A"/>
    <w:rsid w:val="008B10A1"/>
    <w:rsid w:val="008B1359"/>
    <w:rsid w:val="008B7401"/>
    <w:rsid w:val="008C5D63"/>
    <w:rsid w:val="00903896"/>
    <w:rsid w:val="00941D47"/>
    <w:rsid w:val="0094624B"/>
    <w:rsid w:val="00947FDF"/>
    <w:rsid w:val="0096135C"/>
    <w:rsid w:val="00966A43"/>
    <w:rsid w:val="0099562C"/>
    <w:rsid w:val="00996B86"/>
    <w:rsid w:val="009E55B4"/>
    <w:rsid w:val="009E600B"/>
    <w:rsid w:val="009E6155"/>
    <w:rsid w:val="009E7A8E"/>
    <w:rsid w:val="009F210A"/>
    <w:rsid w:val="00A02905"/>
    <w:rsid w:val="00A16871"/>
    <w:rsid w:val="00A266E4"/>
    <w:rsid w:val="00A46290"/>
    <w:rsid w:val="00A52809"/>
    <w:rsid w:val="00A6581C"/>
    <w:rsid w:val="00A752C2"/>
    <w:rsid w:val="00AA41E6"/>
    <w:rsid w:val="00AD251A"/>
    <w:rsid w:val="00AE0403"/>
    <w:rsid w:val="00AE2EB7"/>
    <w:rsid w:val="00B05E70"/>
    <w:rsid w:val="00B0782F"/>
    <w:rsid w:val="00B332A4"/>
    <w:rsid w:val="00B37B80"/>
    <w:rsid w:val="00B553D1"/>
    <w:rsid w:val="00B814A3"/>
    <w:rsid w:val="00B843FE"/>
    <w:rsid w:val="00B95A0F"/>
    <w:rsid w:val="00BB2A0A"/>
    <w:rsid w:val="00BB6C34"/>
    <w:rsid w:val="00BD3294"/>
    <w:rsid w:val="00C12EFC"/>
    <w:rsid w:val="00C21F00"/>
    <w:rsid w:val="00C2274D"/>
    <w:rsid w:val="00C37485"/>
    <w:rsid w:val="00C6242C"/>
    <w:rsid w:val="00C755E9"/>
    <w:rsid w:val="00C927D1"/>
    <w:rsid w:val="00CA6C99"/>
    <w:rsid w:val="00CC1321"/>
    <w:rsid w:val="00D05355"/>
    <w:rsid w:val="00D129A2"/>
    <w:rsid w:val="00D42D58"/>
    <w:rsid w:val="00D62BFB"/>
    <w:rsid w:val="00D7553C"/>
    <w:rsid w:val="00D868A8"/>
    <w:rsid w:val="00DD7176"/>
    <w:rsid w:val="00DD7AE0"/>
    <w:rsid w:val="00DE24E4"/>
    <w:rsid w:val="00DE33B3"/>
    <w:rsid w:val="00DF4D3E"/>
    <w:rsid w:val="00E272B6"/>
    <w:rsid w:val="00E62BAD"/>
    <w:rsid w:val="00E918D1"/>
    <w:rsid w:val="00EA0CC7"/>
    <w:rsid w:val="00EA78D2"/>
    <w:rsid w:val="00EB13F5"/>
    <w:rsid w:val="00EF5552"/>
    <w:rsid w:val="00F127D7"/>
    <w:rsid w:val="00F23830"/>
    <w:rsid w:val="00F33C46"/>
    <w:rsid w:val="00F63E4C"/>
    <w:rsid w:val="00F7701F"/>
    <w:rsid w:val="00FE7BF3"/>
    <w:rsid w:val="00FF03F1"/>
    <w:rsid w:val="00FF047A"/>
    <w:rsid w:val="08CA3337"/>
    <w:rsid w:val="08FA7EE1"/>
    <w:rsid w:val="09C96ECA"/>
    <w:rsid w:val="0FAC642C"/>
    <w:rsid w:val="122F5878"/>
    <w:rsid w:val="13F14E8B"/>
    <w:rsid w:val="162D2C7E"/>
    <w:rsid w:val="181E0F44"/>
    <w:rsid w:val="1B105347"/>
    <w:rsid w:val="1CCF522B"/>
    <w:rsid w:val="23B14AD8"/>
    <w:rsid w:val="261C72AF"/>
    <w:rsid w:val="2A2E3B7B"/>
    <w:rsid w:val="40265D03"/>
    <w:rsid w:val="41175162"/>
    <w:rsid w:val="41C35AE3"/>
    <w:rsid w:val="464606A7"/>
    <w:rsid w:val="49B95B33"/>
    <w:rsid w:val="4BD330B9"/>
    <w:rsid w:val="590126A8"/>
    <w:rsid w:val="59D4532B"/>
    <w:rsid w:val="5CFA59CE"/>
    <w:rsid w:val="641700C3"/>
    <w:rsid w:val="668829E7"/>
    <w:rsid w:val="6919220E"/>
    <w:rsid w:val="707A7F0B"/>
    <w:rsid w:val="72EA7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autoRedefine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unhideWhenUsed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autoRedefine/>
    <w:qFormat/>
    <w:uiPriority w:val="99"/>
    <w:rPr>
      <w:sz w:val="18"/>
      <w:szCs w:val="18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3">
    <w:name w:val="日期 Char"/>
    <w:basedOn w:val="8"/>
    <w:link w:val="2"/>
    <w:autoRedefine/>
    <w:semiHidden/>
    <w:qFormat/>
    <w:uiPriority w:val="99"/>
  </w:style>
  <w:style w:type="character" w:customStyle="1" w:styleId="14">
    <w:name w:val="未处理的提及1"/>
    <w:basedOn w:val="8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5">
    <w:name w:val="批注框文本 Char"/>
    <w:basedOn w:val="8"/>
    <w:link w:val="3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E4095-3F4E-440B-A919-4A39A25D838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281</Words>
  <Characters>297</Characters>
  <Lines>6</Lines>
  <Paragraphs>1</Paragraphs>
  <TotalTime>2</TotalTime>
  <ScaleCrop>false</ScaleCrop>
  <LinksUpToDate>false</LinksUpToDate>
  <CharactersWithSpaces>372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2019-02-27T05:55:00Z</dcterms:created>
  <dc:creator>office2016mac49852</dc:creator>
  <cp:lastModifiedBy>吴洁</cp:lastModifiedBy>
  <cp:lastPrinted>2021-03-17T02:56:00Z</cp:lastPrinted>
  <dcterms:modified xsi:type="dcterms:W3CDTF">2024-01-02T05:48:42Z</dcterms:modified>
  <cp:revision>83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7B6631021BA3467281A6708A2E568707_13</vt:lpwstr>
  </property>
</Properties>
</file>