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关于做好2021年上半年助学专业毕业免考工作的通知</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各开办学院：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接省考试院工作通知，2021年上半年助学专业毕业免考工作于3月25日开始，关闭时间为4月18日，各主办高校需在4月17日前由管理系统提交免考申请数据。根据考试院的工作时间安排，结合我校实际情况，现将我校2021年上半年毕业免考工作时间安排如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一、免考工作时间段及内容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 xml:space="preserve">㈠3月27日—4月5日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开办学院核查应免考学生信息，同时收集应免考学生的免考材料，免考材料为：</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1.含有助学二学历需免考课程并加盖校教务处印章的全日制成绩单（成绩单上在所有免考课程后方打“√”或画“○”，为免考课程需做显著标记，方便审核）；</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2.大学英语四、六级证书（成绩单），成绩必须达到425分以上方可申请免考英语（一）、英语（二）；</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3.所有免考材料均须是原件实时上传，复印件、扫描件、拍照等均视为无效材料，审核时不予通过；</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㈡4月6日—4月10日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开办学院携带应免考学生的完整免考材料原件，前往继续教育学院自考部进行毕业免考系统申请工作；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㈢4月11日—4月15日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继续教育学院自考部负责对各开办学院提交的毕业免考信息进行初审，对信息正确、材料真实的毕业免考信息进行系统提交，初审有问题的免考信息将返回开办学院，由开办学院重新登记提交；</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四、4月17日</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继续教育学院自考部对开办学院重新提交的免考信息再次审核、提交；</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二、注意事项：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1.本次免考助学二学历和助学同步进行，后期省考试院将不再开放免考端口，请各开办学院务必梳理好应免考学生信息，以免遗漏影响下一阶段的毕业申请工作；</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textAlignment w:val="auto"/>
        <w:rPr>
          <w:rFonts w:hint="eastAsia"/>
          <w:sz w:val="24"/>
          <w:szCs w:val="24"/>
          <w:lang w:val="en-US" w:eastAsia="zh-CN"/>
        </w:rPr>
      </w:pPr>
      <w:r>
        <w:rPr>
          <w:rFonts w:hint="eastAsia"/>
          <w:sz w:val="24"/>
          <w:szCs w:val="24"/>
          <w:lang w:val="en-US" w:eastAsia="zh-CN"/>
        </w:rPr>
        <w:t>2.00018、00019两门课程均用全国计算机等级考试证书免考，采用的是一键免考方式，不再使用证书实时扫描上传方式；</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3.免考课程门数不得超过考试计划（不含毕业设计、毕业论文）的</w:t>
      </w:r>
      <w:r>
        <w:rPr>
          <w:rFonts w:hint="default"/>
          <w:sz w:val="24"/>
          <w:szCs w:val="24"/>
          <w:lang w:val="en-US" w:eastAsia="zh-CN"/>
        </w:rPr>
        <w:t>1/2</w:t>
      </w:r>
      <w:r>
        <w:rPr>
          <w:rFonts w:hint="eastAsia"/>
          <w:sz w:val="24"/>
          <w:szCs w:val="24"/>
          <w:lang w:val="en-US" w:eastAsia="zh-CN"/>
        </w:rPr>
        <w:t>，否则会影响到下一阶段的毕业审核时不允许毕业；</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 xml:space="preserve">  4.请各开办学院尤其要关注16级、17级遗留生的毕业免考是否已经在2020年已经完成，如未完成请于本次完成；</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 xml:space="preserve">                                               继续教育学院</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 xml:space="preserve">                                           二○二一年三月二十六日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3543C"/>
    <w:rsid w:val="6A28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2021-03-26T02:32:33Z</dcterms:created>
  <dc:creator>Administrator</dc:creator>
  <cp:lastModifiedBy>Administrator</cp:lastModifiedBy>
  <dcterms:modified xsi:type="dcterms:W3CDTF">2021-03-26T03:15:09Z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